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00B" w:rsidRDefault="0049500B" w:rsidP="00913D91">
      <w:pPr>
        <w:rPr>
          <w:rFonts w:ascii="Verdana" w:hAnsi="Verdana"/>
          <w:sz w:val="22"/>
          <w:szCs w:val="22"/>
          <w:u w:val="single"/>
        </w:rPr>
      </w:pPr>
      <w:r w:rsidRPr="0049500B">
        <w:rPr>
          <w:rFonts w:ascii="Verdana" w:hAnsi="Verdana"/>
          <w:sz w:val="22"/>
          <w:szCs w:val="22"/>
          <w:u w:val="single"/>
        </w:rPr>
        <w:t>Nota de premsa</w:t>
      </w:r>
    </w:p>
    <w:p w:rsidR="00C5437E" w:rsidRDefault="00C5437E" w:rsidP="00913D91">
      <w:pPr>
        <w:rPr>
          <w:rFonts w:ascii="Verdana" w:hAnsi="Verdana"/>
          <w:sz w:val="22"/>
          <w:szCs w:val="22"/>
          <w:u w:val="single"/>
        </w:rPr>
      </w:pPr>
    </w:p>
    <w:p w:rsidR="00837230" w:rsidRDefault="00837230" w:rsidP="00913D91">
      <w:pPr>
        <w:rPr>
          <w:rFonts w:ascii="Verdana" w:hAnsi="Verdana"/>
          <w:sz w:val="22"/>
          <w:szCs w:val="22"/>
          <w:u w:val="single"/>
        </w:rPr>
      </w:pPr>
    </w:p>
    <w:p w:rsidR="001E1547" w:rsidRPr="00051DFB" w:rsidRDefault="001E1547" w:rsidP="001E1547">
      <w:pPr>
        <w:spacing w:line="360" w:lineRule="auto"/>
        <w:jc w:val="both"/>
        <w:rPr>
          <w:rFonts w:ascii="Verdana" w:hAnsi="Verdana"/>
          <w:b/>
          <w:sz w:val="32"/>
          <w:szCs w:val="32"/>
        </w:rPr>
      </w:pPr>
      <w:r w:rsidRPr="00051DFB">
        <w:rPr>
          <w:rFonts w:ascii="Verdana" w:hAnsi="Verdana"/>
          <w:b/>
          <w:sz w:val="32"/>
          <w:szCs w:val="32"/>
        </w:rPr>
        <w:t xml:space="preserve">Pere Regull: </w:t>
      </w:r>
      <w:r w:rsidRPr="00E070B4">
        <w:rPr>
          <w:rFonts w:ascii="Verdana" w:hAnsi="Verdana"/>
          <w:b/>
          <w:i/>
          <w:sz w:val="32"/>
          <w:szCs w:val="32"/>
        </w:rPr>
        <w:t>“Festivals com el Most són els que Vilafranca necessita per ser reconeguda de manera internacional.”</w:t>
      </w:r>
    </w:p>
    <w:p w:rsidR="001E1547" w:rsidRDefault="001E1547" w:rsidP="001E1547">
      <w:pPr>
        <w:spacing w:line="360" w:lineRule="auto"/>
        <w:jc w:val="both"/>
        <w:rPr>
          <w:rFonts w:ascii="Verdana" w:hAnsi="Verdana"/>
        </w:rPr>
      </w:pPr>
    </w:p>
    <w:p w:rsidR="001E1547" w:rsidRPr="007C0E84" w:rsidRDefault="001E1547" w:rsidP="001E1547">
      <w:pPr>
        <w:spacing w:line="360" w:lineRule="auto"/>
        <w:jc w:val="both"/>
        <w:rPr>
          <w:rStyle w:val="A0"/>
          <w:rFonts w:ascii="Verdana" w:hAnsi="Verdana"/>
          <w:sz w:val="22"/>
          <w:szCs w:val="22"/>
        </w:rPr>
      </w:pPr>
      <w:r w:rsidRPr="007C0E84">
        <w:rPr>
          <w:rFonts w:ascii="Verdana" w:hAnsi="Verdana"/>
          <w:sz w:val="22"/>
          <w:szCs w:val="22"/>
        </w:rPr>
        <w:t xml:space="preserve">Vilafranca va acollir ahir vespre la </w:t>
      </w:r>
      <w:r w:rsidRPr="00051DFB">
        <w:rPr>
          <w:rStyle w:val="A0"/>
          <w:rFonts w:ascii="Verdana" w:hAnsi="Verdana" w:cs="Graphik Bold"/>
          <w:bCs/>
          <w:sz w:val="22"/>
          <w:szCs w:val="22"/>
        </w:rPr>
        <w:t>Gala de Cloenda de la 7a edició del MOST, Festival Internacional de Cinema del Vi i del Cava</w:t>
      </w:r>
      <w:r w:rsidRPr="007C0E84">
        <w:rPr>
          <w:rStyle w:val="A0"/>
          <w:rFonts w:ascii="Verdana" w:hAnsi="Verdana"/>
          <w:sz w:val="22"/>
          <w:szCs w:val="22"/>
        </w:rPr>
        <w:t xml:space="preserve">. L’acte va comptar amb el </w:t>
      </w:r>
      <w:r w:rsidRPr="00051DFB">
        <w:rPr>
          <w:rStyle w:val="A0"/>
          <w:rFonts w:ascii="Verdana" w:hAnsi="Verdana" w:cs="Graphik Bold"/>
          <w:bCs/>
          <w:sz w:val="22"/>
          <w:szCs w:val="22"/>
        </w:rPr>
        <w:t>Lliurament de Premis</w:t>
      </w:r>
      <w:r w:rsidRPr="007C0E84">
        <w:rPr>
          <w:rStyle w:val="A0"/>
          <w:rFonts w:ascii="Verdana" w:hAnsi="Verdana" w:cs="Graphik Bold"/>
          <w:b/>
          <w:bCs/>
          <w:sz w:val="22"/>
          <w:szCs w:val="22"/>
        </w:rPr>
        <w:t xml:space="preserve"> </w:t>
      </w:r>
      <w:r w:rsidRPr="007C0E84">
        <w:rPr>
          <w:rStyle w:val="A0"/>
          <w:rFonts w:ascii="Verdana" w:hAnsi="Verdana"/>
          <w:sz w:val="22"/>
          <w:szCs w:val="22"/>
        </w:rPr>
        <w:t xml:space="preserve">i l’estrena de la pel·lícula </w:t>
      </w:r>
      <w:proofErr w:type="spellStart"/>
      <w:r w:rsidRPr="007C0E84">
        <w:rPr>
          <w:rStyle w:val="A0"/>
          <w:rFonts w:ascii="Verdana" w:hAnsi="Verdana" w:cs="Graphik Bold"/>
          <w:b/>
          <w:bCs/>
          <w:i/>
          <w:iCs/>
          <w:sz w:val="22"/>
          <w:szCs w:val="22"/>
        </w:rPr>
        <w:t>Tierra</w:t>
      </w:r>
      <w:proofErr w:type="spellEnd"/>
      <w:r w:rsidRPr="007C0E84">
        <w:rPr>
          <w:rStyle w:val="A0"/>
          <w:rFonts w:ascii="Verdana" w:hAnsi="Verdana" w:cs="Graphik Bold"/>
          <w:b/>
          <w:bCs/>
          <w:i/>
          <w:iCs/>
          <w:sz w:val="22"/>
          <w:szCs w:val="22"/>
        </w:rPr>
        <w:t xml:space="preserve"> </w:t>
      </w:r>
      <w:proofErr w:type="spellStart"/>
      <w:r w:rsidRPr="007C0E84">
        <w:rPr>
          <w:rStyle w:val="A0"/>
          <w:rFonts w:ascii="Verdana" w:hAnsi="Verdana" w:cs="Graphik Bold"/>
          <w:b/>
          <w:bCs/>
          <w:i/>
          <w:iCs/>
          <w:sz w:val="22"/>
          <w:szCs w:val="22"/>
        </w:rPr>
        <w:t>firme</w:t>
      </w:r>
      <w:proofErr w:type="spellEnd"/>
      <w:r w:rsidRPr="007C0E84">
        <w:rPr>
          <w:rStyle w:val="A0"/>
          <w:rFonts w:ascii="Verdana" w:hAnsi="Verdana" w:cs="Graphik Bold"/>
          <w:b/>
          <w:bCs/>
          <w:i/>
          <w:iCs/>
          <w:sz w:val="22"/>
          <w:szCs w:val="22"/>
        </w:rPr>
        <w:t xml:space="preserve"> </w:t>
      </w:r>
      <w:r w:rsidRPr="007C0E84">
        <w:rPr>
          <w:rStyle w:val="A0"/>
          <w:rFonts w:ascii="Verdana" w:hAnsi="Verdana"/>
          <w:sz w:val="22"/>
          <w:szCs w:val="22"/>
        </w:rPr>
        <w:t xml:space="preserve">de </w:t>
      </w:r>
      <w:r w:rsidRPr="00051DFB">
        <w:rPr>
          <w:rStyle w:val="A0"/>
          <w:rFonts w:ascii="Verdana" w:hAnsi="Verdana" w:cs="Graphik Bold"/>
          <w:bCs/>
          <w:sz w:val="22"/>
          <w:szCs w:val="22"/>
        </w:rPr>
        <w:t xml:space="preserve">Carlos </w:t>
      </w:r>
      <w:proofErr w:type="spellStart"/>
      <w:r w:rsidRPr="00051DFB">
        <w:rPr>
          <w:rStyle w:val="A0"/>
          <w:rFonts w:ascii="Verdana" w:hAnsi="Verdana" w:cs="Graphik Bold"/>
          <w:bCs/>
          <w:sz w:val="22"/>
          <w:szCs w:val="22"/>
        </w:rPr>
        <w:t>Marqués-Marcet</w:t>
      </w:r>
      <w:proofErr w:type="spellEnd"/>
      <w:r w:rsidRPr="007C0E84">
        <w:rPr>
          <w:rStyle w:val="A0"/>
          <w:rFonts w:ascii="Verdana" w:hAnsi="Verdana"/>
          <w:sz w:val="22"/>
          <w:szCs w:val="22"/>
        </w:rPr>
        <w:t xml:space="preserve">, amb l’assistència de part de l’equip de la pel·lícula. Durant la gala també es van lliurar els Premis Honorífics Most 2017 a l’actor </w:t>
      </w:r>
      <w:r w:rsidRPr="007C0E84">
        <w:rPr>
          <w:rStyle w:val="A0"/>
          <w:rFonts w:ascii="Verdana" w:hAnsi="Verdana" w:cs="Graphik Bold"/>
          <w:b/>
          <w:bCs/>
          <w:sz w:val="22"/>
          <w:szCs w:val="22"/>
        </w:rPr>
        <w:t xml:space="preserve">Francesc Orella </w:t>
      </w:r>
      <w:r w:rsidRPr="007C0E84">
        <w:rPr>
          <w:rStyle w:val="A0"/>
          <w:rFonts w:ascii="Verdana" w:hAnsi="Verdana"/>
          <w:sz w:val="22"/>
          <w:szCs w:val="22"/>
        </w:rPr>
        <w:t xml:space="preserve">i al periodista i cronista de cinema </w:t>
      </w:r>
      <w:r w:rsidRPr="007C0E84">
        <w:rPr>
          <w:rStyle w:val="A0"/>
          <w:rFonts w:ascii="Verdana" w:hAnsi="Verdana" w:cs="Graphik Bold"/>
          <w:b/>
          <w:bCs/>
          <w:sz w:val="22"/>
          <w:szCs w:val="22"/>
        </w:rPr>
        <w:t>Jaume Figueras</w:t>
      </w:r>
      <w:r w:rsidRPr="007C0E84">
        <w:rPr>
          <w:rStyle w:val="A0"/>
          <w:rFonts w:ascii="Verdana" w:hAnsi="Verdana"/>
          <w:sz w:val="22"/>
          <w:szCs w:val="22"/>
        </w:rPr>
        <w:t>.</w:t>
      </w:r>
    </w:p>
    <w:p w:rsidR="001E1547" w:rsidRDefault="001E1547" w:rsidP="001E1547">
      <w:pPr>
        <w:spacing w:line="360" w:lineRule="auto"/>
        <w:jc w:val="both"/>
        <w:rPr>
          <w:rStyle w:val="A0"/>
          <w:rFonts w:ascii="Verdana" w:hAnsi="Verdana"/>
          <w:sz w:val="22"/>
          <w:szCs w:val="22"/>
        </w:rPr>
      </w:pPr>
      <w:r w:rsidRPr="007C0E84">
        <w:rPr>
          <w:rStyle w:val="A0"/>
          <w:rFonts w:ascii="Verdana" w:hAnsi="Verdana"/>
          <w:sz w:val="22"/>
          <w:szCs w:val="22"/>
        </w:rPr>
        <w:t xml:space="preserve">Enguany, el Festival Most arriba ja a la setena edició amb una novetat important, el canvi d’ubicació, </w:t>
      </w:r>
      <w:proofErr w:type="spellStart"/>
      <w:r w:rsidRPr="007C0E84">
        <w:rPr>
          <w:rStyle w:val="A0"/>
          <w:rFonts w:ascii="Verdana" w:hAnsi="Verdana"/>
          <w:sz w:val="22"/>
          <w:szCs w:val="22"/>
        </w:rPr>
        <w:t>celebrant-se</w:t>
      </w:r>
      <w:proofErr w:type="spellEnd"/>
      <w:r w:rsidRPr="007C0E84">
        <w:rPr>
          <w:rStyle w:val="A0"/>
          <w:rFonts w:ascii="Verdana" w:hAnsi="Verdana"/>
          <w:sz w:val="22"/>
          <w:szCs w:val="22"/>
        </w:rPr>
        <w:t xml:space="preserve"> a l’Auditori. Un canvi que ha estat molt ben valorat tant per l’organització del Festival com del públic que hi ha assistit.</w:t>
      </w:r>
    </w:p>
    <w:p w:rsidR="001E1547" w:rsidRDefault="001E1547" w:rsidP="001E1547">
      <w:pPr>
        <w:spacing w:line="360" w:lineRule="auto"/>
        <w:jc w:val="both"/>
        <w:rPr>
          <w:rStyle w:val="A0"/>
          <w:rFonts w:ascii="Verdana" w:hAnsi="Verdana"/>
          <w:sz w:val="22"/>
          <w:szCs w:val="22"/>
        </w:rPr>
      </w:pPr>
    </w:p>
    <w:p w:rsidR="001E1547" w:rsidRDefault="001E1547" w:rsidP="001E1547">
      <w:pPr>
        <w:spacing w:line="360" w:lineRule="auto"/>
        <w:jc w:val="both"/>
        <w:rPr>
          <w:rStyle w:val="A0"/>
          <w:rFonts w:ascii="Verdana" w:hAnsi="Verdana"/>
          <w:sz w:val="22"/>
          <w:szCs w:val="22"/>
        </w:rPr>
      </w:pPr>
      <w:r>
        <w:rPr>
          <w:rStyle w:val="A0"/>
          <w:rFonts w:ascii="Verdana" w:hAnsi="Verdana"/>
          <w:sz w:val="22"/>
          <w:szCs w:val="22"/>
        </w:rPr>
        <w:t>Enguany, les xifres d’assistència han tornat a ser molt altes, igualant les de l’any 2016, que ja van batre un rècord en la història del Festival Most. Enguany, també s’han sobrepassat les més de 5mil persones que van assistir l’any anterior.</w:t>
      </w:r>
    </w:p>
    <w:p w:rsidR="001E1547" w:rsidRDefault="001E1547" w:rsidP="001E1547">
      <w:pPr>
        <w:spacing w:line="360" w:lineRule="auto"/>
        <w:jc w:val="both"/>
        <w:rPr>
          <w:rStyle w:val="A0"/>
          <w:rFonts w:ascii="Verdana" w:hAnsi="Verdana"/>
          <w:sz w:val="22"/>
          <w:szCs w:val="22"/>
        </w:rPr>
      </w:pPr>
    </w:p>
    <w:p w:rsidR="001E1547" w:rsidRDefault="001E1547" w:rsidP="001E1547">
      <w:pPr>
        <w:spacing w:line="360" w:lineRule="auto"/>
        <w:jc w:val="both"/>
        <w:rPr>
          <w:rStyle w:val="A0"/>
          <w:rFonts w:ascii="Verdana" w:hAnsi="Verdana"/>
          <w:b/>
          <w:i/>
          <w:sz w:val="22"/>
          <w:szCs w:val="22"/>
        </w:rPr>
      </w:pPr>
      <w:r>
        <w:rPr>
          <w:rStyle w:val="A0"/>
          <w:rFonts w:ascii="Verdana" w:hAnsi="Verdana"/>
          <w:sz w:val="22"/>
          <w:szCs w:val="22"/>
        </w:rPr>
        <w:t xml:space="preserve">Van assistir a la gala de cloenda l’Alcalde de Vilafranca, Pere Regull, i diversos regidors de l’equip de govern. Pere Regull va destacar </w:t>
      </w:r>
      <w:r w:rsidRPr="00051DFB">
        <w:rPr>
          <w:rStyle w:val="A0"/>
          <w:rFonts w:ascii="Verdana" w:hAnsi="Verdana"/>
          <w:b/>
          <w:i/>
          <w:sz w:val="22"/>
          <w:szCs w:val="22"/>
        </w:rPr>
        <w:t>“la consolidació del Most Festival, un festival que va néixer local i ja es projecta de manera internacional. Aquest tipus d’iniciatives són les que Vilafranca necessita per obrir-se i ser reconeguda a l’exterior.”</w:t>
      </w:r>
      <w:r>
        <w:rPr>
          <w:rStyle w:val="A0"/>
          <w:rFonts w:ascii="Verdana" w:hAnsi="Verdana"/>
          <w:sz w:val="22"/>
          <w:szCs w:val="22"/>
        </w:rPr>
        <w:t xml:space="preserve"> Regull no va oblidar la situació política que s’està vivint a Catalunya, </w:t>
      </w:r>
      <w:r w:rsidRPr="00051DFB">
        <w:rPr>
          <w:rStyle w:val="A0"/>
          <w:rFonts w:ascii="Verdana" w:hAnsi="Verdana"/>
          <w:b/>
          <w:i/>
          <w:sz w:val="22"/>
          <w:szCs w:val="22"/>
        </w:rPr>
        <w:t xml:space="preserve">“és una situació anòmala, i consolidar el Festival en un moment on la </w:t>
      </w:r>
    </w:p>
    <w:p w:rsidR="001E1547" w:rsidRDefault="001E1547" w:rsidP="001E1547">
      <w:pPr>
        <w:spacing w:line="360" w:lineRule="auto"/>
        <w:jc w:val="both"/>
        <w:rPr>
          <w:rStyle w:val="A0"/>
          <w:rFonts w:ascii="Verdana" w:hAnsi="Verdana"/>
          <w:b/>
          <w:i/>
          <w:sz w:val="22"/>
          <w:szCs w:val="22"/>
        </w:rPr>
      </w:pPr>
    </w:p>
    <w:p w:rsidR="001E1547" w:rsidRDefault="001E1547" w:rsidP="001E1547">
      <w:pPr>
        <w:spacing w:line="360" w:lineRule="auto"/>
        <w:jc w:val="both"/>
        <w:rPr>
          <w:rStyle w:val="A0"/>
          <w:rFonts w:ascii="Verdana" w:hAnsi="Verdana"/>
          <w:b/>
          <w:i/>
          <w:sz w:val="22"/>
          <w:szCs w:val="22"/>
        </w:rPr>
      </w:pPr>
    </w:p>
    <w:p w:rsidR="001E1547" w:rsidRPr="00051DFB" w:rsidRDefault="001E1547" w:rsidP="001E1547">
      <w:pPr>
        <w:spacing w:line="360" w:lineRule="auto"/>
        <w:jc w:val="both"/>
        <w:rPr>
          <w:rStyle w:val="A0"/>
          <w:rFonts w:ascii="Verdana" w:hAnsi="Verdana"/>
          <w:b/>
          <w:i/>
          <w:sz w:val="22"/>
          <w:szCs w:val="22"/>
        </w:rPr>
      </w:pPr>
      <w:r w:rsidRPr="00051DFB">
        <w:rPr>
          <w:rStyle w:val="A0"/>
          <w:rFonts w:ascii="Verdana" w:hAnsi="Verdana"/>
          <w:b/>
          <w:i/>
          <w:sz w:val="22"/>
          <w:szCs w:val="22"/>
        </w:rPr>
        <w:t xml:space="preserve">situació política és d’emergència nacional no deixa de ser encara més </w:t>
      </w:r>
      <w:proofErr w:type="spellStart"/>
      <w:r w:rsidRPr="00051DFB">
        <w:rPr>
          <w:rStyle w:val="A0"/>
          <w:rFonts w:ascii="Verdana" w:hAnsi="Verdana"/>
          <w:b/>
          <w:i/>
          <w:sz w:val="22"/>
          <w:szCs w:val="22"/>
        </w:rPr>
        <w:t>exitós</w:t>
      </w:r>
      <w:proofErr w:type="spellEnd"/>
      <w:r w:rsidRPr="00051DFB">
        <w:rPr>
          <w:rStyle w:val="A0"/>
          <w:rFonts w:ascii="Verdana" w:hAnsi="Verdana"/>
          <w:b/>
          <w:i/>
          <w:sz w:val="22"/>
          <w:szCs w:val="22"/>
        </w:rPr>
        <w:t>.”</w:t>
      </w:r>
    </w:p>
    <w:p w:rsidR="001E1547" w:rsidRDefault="001E1547" w:rsidP="001E1547">
      <w:pPr>
        <w:spacing w:line="360" w:lineRule="auto"/>
        <w:jc w:val="both"/>
        <w:rPr>
          <w:rStyle w:val="A0"/>
          <w:rFonts w:ascii="Verdana" w:hAnsi="Verdana"/>
          <w:sz w:val="22"/>
          <w:szCs w:val="22"/>
        </w:rPr>
      </w:pPr>
    </w:p>
    <w:p w:rsidR="001E1547" w:rsidRDefault="001E1547" w:rsidP="001E1547">
      <w:pPr>
        <w:spacing w:line="360" w:lineRule="auto"/>
        <w:jc w:val="both"/>
        <w:rPr>
          <w:rStyle w:val="A0"/>
          <w:rFonts w:ascii="Verdana" w:hAnsi="Verdana"/>
          <w:sz w:val="22"/>
          <w:szCs w:val="22"/>
        </w:rPr>
      </w:pPr>
      <w:r>
        <w:rPr>
          <w:rStyle w:val="A0"/>
          <w:rFonts w:ascii="Verdana" w:hAnsi="Verdana"/>
          <w:sz w:val="22"/>
          <w:szCs w:val="22"/>
        </w:rPr>
        <w:t>Durant diferents sessions del Festival, i ahir a la gala de cloenda no va ser-ne una excepció, es va deixar una cadira buida amb un símbol groc, en record, reconeixement i homenatge als presos polítics.</w:t>
      </w:r>
    </w:p>
    <w:p w:rsidR="001E1547" w:rsidRDefault="001E1547" w:rsidP="001E1547">
      <w:pPr>
        <w:spacing w:line="360" w:lineRule="auto"/>
        <w:jc w:val="both"/>
        <w:rPr>
          <w:rStyle w:val="A0"/>
          <w:rFonts w:ascii="Verdana" w:hAnsi="Verdana"/>
          <w:sz w:val="22"/>
          <w:szCs w:val="22"/>
        </w:rPr>
      </w:pPr>
    </w:p>
    <w:p w:rsidR="001E1547" w:rsidRDefault="001E1547" w:rsidP="001E1547">
      <w:pPr>
        <w:spacing w:line="360" w:lineRule="auto"/>
        <w:jc w:val="right"/>
        <w:rPr>
          <w:rStyle w:val="A0"/>
          <w:rFonts w:ascii="Verdana" w:hAnsi="Verdana"/>
          <w:sz w:val="22"/>
          <w:szCs w:val="22"/>
        </w:rPr>
      </w:pPr>
      <w:r>
        <w:rPr>
          <w:rStyle w:val="A0"/>
          <w:rFonts w:ascii="Verdana" w:hAnsi="Verdana"/>
          <w:sz w:val="22"/>
          <w:szCs w:val="22"/>
        </w:rPr>
        <w:t>Vilafranca del Penedès, 13 de novembre de 2017</w:t>
      </w:r>
    </w:p>
    <w:p w:rsidR="00837230" w:rsidRPr="0021133B" w:rsidRDefault="00837230" w:rsidP="00860ED9">
      <w:pPr>
        <w:spacing w:line="360" w:lineRule="auto"/>
        <w:jc w:val="both"/>
        <w:rPr>
          <w:rFonts w:ascii="Verdana" w:hAnsi="Verdana"/>
          <w:sz w:val="22"/>
          <w:szCs w:val="22"/>
        </w:rPr>
      </w:pPr>
    </w:p>
    <w:sectPr w:rsidR="00837230" w:rsidRPr="0021133B" w:rsidSect="008B3C46">
      <w:headerReference w:type="default" r:id="rId8"/>
      <w:footerReference w:type="default" r:id="rId9"/>
      <w:pgSz w:w="11906" w:h="16838"/>
      <w:pgMar w:top="1417" w:right="1701" w:bottom="1417" w:left="170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5E8" w:rsidRDefault="000D15E8" w:rsidP="00091435">
      <w:r>
        <w:separator/>
      </w:r>
    </w:p>
  </w:endnote>
  <w:endnote w:type="continuationSeparator" w:id="0">
    <w:p w:rsidR="000D15E8" w:rsidRDefault="000D15E8" w:rsidP="000914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raphik Regular">
    <w:altName w:val="Graphik Regular"/>
    <w:panose1 w:val="00000000000000000000"/>
    <w:charset w:val="00"/>
    <w:family w:val="swiss"/>
    <w:notTrueType/>
    <w:pitch w:val="default"/>
    <w:sig w:usb0="00000003" w:usb1="00000000" w:usb2="00000000" w:usb3="00000000" w:csb0="00000001" w:csb1="00000000"/>
  </w:font>
  <w:font w:name="Graphik Bold">
    <w:altName w:val="Graphik 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397" w:rsidRDefault="00812397">
    <w:pPr>
      <w:pStyle w:val="NormalParagraphStyle"/>
      <w:tabs>
        <w:tab w:val="left" w:pos="0"/>
      </w:tabs>
      <w:jc w:val="right"/>
      <w:rPr>
        <w:rFonts w:ascii="Tahoma" w:hAnsi="Tahoma" w:cs="Tahoma"/>
        <w:sz w:val="16"/>
      </w:rPr>
    </w:pPr>
  </w:p>
  <w:p w:rsidR="00565309" w:rsidRDefault="00565309">
    <w:pPr>
      <w:pStyle w:val="NormalParagraphStyle"/>
      <w:tabs>
        <w:tab w:val="left" w:pos="0"/>
      </w:tabs>
      <w:jc w:val="right"/>
      <w:rPr>
        <w:rFonts w:ascii="Tahoma" w:hAnsi="Tahoma" w:cs="Tahoma"/>
        <w:sz w:val="16"/>
      </w:rPr>
    </w:pPr>
  </w:p>
  <w:p w:rsidR="00565309" w:rsidRDefault="003E1172">
    <w:pPr>
      <w:pStyle w:val="NormalParagraphStyle"/>
      <w:tabs>
        <w:tab w:val="left" w:pos="0"/>
      </w:tabs>
      <w:jc w:val="center"/>
      <w:rPr>
        <w:rFonts w:ascii="Tahoma" w:hAnsi="Tahoma" w:cs="Tahoma"/>
        <w:sz w:val="16"/>
      </w:rPr>
    </w:pPr>
    <w:r w:rsidRPr="003E1172">
      <w:rPr>
        <w:rFonts w:ascii="Tahoma" w:hAnsi="Tahoma" w:cs="Tahoma"/>
        <w:noProof/>
        <w:sz w:val="20"/>
        <w:lang w:val="es-ES"/>
      </w:rPr>
      <w:pict>
        <v:shapetype id="_x0000_t202" coordsize="21600,21600" o:spt="202" path="m,l,21600r21600,l21600,xe">
          <v:stroke joinstyle="miter"/>
          <v:path gradientshapeok="t" o:connecttype="rect"/>
        </v:shapetype>
        <v:shape id="_x0000_s1026" type="#_x0000_t202" style="position:absolute;left:0;text-align:left;margin-left:369pt;margin-top:1.25pt;width:82.05pt;height:46pt;z-index:251657728" stroked="f">
          <v:textbox style="mso-next-textbox:#_x0000_s1026">
            <w:txbxContent>
              <w:p w:rsidR="00565309" w:rsidRDefault="001E1547">
                <w:r>
                  <w:rPr>
                    <w:rFonts w:ascii="Tahoma" w:hAnsi="Tahoma" w:cs="Tahoma"/>
                    <w:noProof/>
                    <w:sz w:val="16"/>
                    <w:lang w:eastAsia="ca-ES"/>
                  </w:rPr>
                  <w:drawing>
                    <wp:inline distT="0" distB="0" distL="0" distR="0">
                      <wp:extent cx="685800" cy="333375"/>
                      <wp:effectExtent l="19050" t="0" r="0" b="0"/>
                      <wp:docPr id="1" name="Imagen 1" descr="VP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VP GRIS"/>
                              <pic:cNvPicPr>
                                <a:picLocks noChangeAspect="1" noChangeArrowheads="1"/>
                              </pic:cNvPicPr>
                            </pic:nvPicPr>
                            <pic:blipFill>
                              <a:blip r:embed="rId1"/>
                              <a:srcRect/>
                              <a:stretch>
                                <a:fillRect/>
                              </a:stretch>
                            </pic:blipFill>
                            <pic:spPr bwMode="auto">
                              <a:xfrm>
                                <a:off x="0" y="0"/>
                                <a:ext cx="685800" cy="333375"/>
                              </a:xfrm>
                              <a:prstGeom prst="rect">
                                <a:avLst/>
                              </a:prstGeom>
                              <a:noFill/>
                              <a:ln w="9525">
                                <a:noFill/>
                                <a:miter lim="800000"/>
                                <a:headEnd/>
                                <a:tailEnd/>
                              </a:ln>
                            </pic:spPr>
                          </pic:pic>
                        </a:graphicData>
                      </a:graphic>
                    </wp:inline>
                  </w:drawing>
                </w:r>
              </w:p>
            </w:txbxContent>
          </v:textbox>
        </v:shape>
      </w:pict>
    </w:r>
  </w:p>
  <w:p w:rsidR="00812397" w:rsidRDefault="00812397">
    <w:pPr>
      <w:pStyle w:val="NormalParagraphStyle"/>
      <w:tabs>
        <w:tab w:val="left" w:pos="0"/>
      </w:tabs>
      <w:jc w:val="center"/>
      <w:rPr>
        <w:rFonts w:ascii="Tahoma" w:hAnsi="Tahoma" w:cs="Tahoma"/>
        <w:sz w:val="16"/>
      </w:rPr>
    </w:pPr>
    <w:r>
      <w:rPr>
        <w:rFonts w:ascii="Tahoma" w:hAnsi="Tahoma" w:cs="Tahoma"/>
        <w:sz w:val="16"/>
      </w:rPr>
      <w:t xml:space="preserve">       </w:t>
    </w:r>
  </w:p>
  <w:p w:rsidR="00565309" w:rsidRDefault="00812397">
    <w:pPr>
      <w:pStyle w:val="NormalParagraphStyle"/>
      <w:tabs>
        <w:tab w:val="left" w:pos="0"/>
      </w:tabs>
      <w:jc w:val="center"/>
      <w:rPr>
        <w:rFonts w:ascii="Tahoma" w:hAnsi="Tahoma" w:cs="Tahoma"/>
        <w:sz w:val="16"/>
      </w:rPr>
    </w:pPr>
    <w:r>
      <w:rPr>
        <w:rFonts w:ascii="Tahoma" w:hAnsi="Tahoma" w:cs="Tahoma"/>
        <w:sz w:val="16"/>
      </w:rPr>
      <w:t xml:space="preserve">       </w:t>
    </w:r>
    <w:proofErr w:type="spellStart"/>
    <w:r w:rsidR="00356195">
      <w:rPr>
        <w:rFonts w:ascii="Tahoma" w:hAnsi="Tahoma" w:cs="Tahoma"/>
        <w:sz w:val="16"/>
      </w:rPr>
      <w:t>Cort</w:t>
    </w:r>
    <w:proofErr w:type="spellEnd"/>
    <w:r w:rsidR="00356195">
      <w:rPr>
        <w:rFonts w:ascii="Tahoma" w:hAnsi="Tahoma" w:cs="Tahoma"/>
        <w:sz w:val="16"/>
      </w:rPr>
      <w:t xml:space="preserve"> 14 · 08720 Vilafranca del Penedès - 938 920 358 · </w:t>
    </w:r>
    <w:r w:rsidR="00356195" w:rsidRPr="00357377">
      <w:rPr>
        <w:rFonts w:ascii="Tahoma" w:hAnsi="Tahoma" w:cs="Tahoma"/>
        <w:sz w:val="16"/>
      </w:rPr>
      <w:t>www.vilafranca.cat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5E8" w:rsidRDefault="000D15E8" w:rsidP="00091435">
      <w:r>
        <w:separator/>
      </w:r>
    </w:p>
  </w:footnote>
  <w:footnote w:type="continuationSeparator" w:id="0">
    <w:p w:rsidR="000D15E8" w:rsidRDefault="000D15E8" w:rsidP="000914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309" w:rsidRDefault="00356195">
    <w:pPr>
      <w:pStyle w:val="Encabezado"/>
    </w:pPr>
    <w:r>
      <w:t xml:space="preserve">                                      </w:t>
    </w:r>
  </w:p>
  <w:p w:rsidR="00091435" w:rsidRDefault="001E1547">
    <w:pPr>
      <w:pStyle w:val="Encabezado"/>
      <w:rPr>
        <w:rFonts w:ascii="Tahoma" w:hAnsi="Tahoma" w:cs="Tahoma"/>
        <w:b/>
        <w:bCs/>
        <w:sz w:val="18"/>
      </w:rPr>
    </w:pPr>
    <w:r>
      <w:rPr>
        <w:rFonts w:ascii="Tahoma" w:hAnsi="Tahoma" w:cs="Tahoma"/>
        <w:b/>
        <w:noProof/>
        <w:sz w:val="18"/>
        <w:lang w:eastAsia="ca-ES"/>
      </w:rPr>
      <w:drawing>
        <wp:inline distT="0" distB="0" distL="0" distR="0">
          <wp:extent cx="1609725" cy="685800"/>
          <wp:effectExtent l="19050" t="0" r="9525" b="0"/>
          <wp:docPr id="2" name="0 Imagen" descr="Comunicació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Comunicació_color.png"/>
                  <pic:cNvPicPr>
                    <a:picLocks noChangeAspect="1" noChangeArrowheads="1"/>
                  </pic:cNvPicPr>
                </pic:nvPicPr>
                <pic:blipFill>
                  <a:blip r:embed="rId1"/>
                  <a:srcRect/>
                  <a:stretch>
                    <a:fillRect/>
                  </a:stretch>
                </pic:blipFill>
                <pic:spPr bwMode="auto">
                  <a:xfrm>
                    <a:off x="0" y="0"/>
                    <a:ext cx="1609725" cy="685800"/>
                  </a:xfrm>
                  <a:prstGeom prst="rect">
                    <a:avLst/>
                  </a:prstGeom>
                  <a:noFill/>
                  <a:ln w="9525">
                    <a:noFill/>
                    <a:miter lim="800000"/>
                    <a:headEnd/>
                    <a:tailEnd/>
                  </a:ln>
                </pic:spPr>
              </pic:pic>
            </a:graphicData>
          </a:graphic>
        </wp:inline>
      </w:drawing>
    </w:r>
  </w:p>
  <w:p w:rsidR="007B5589" w:rsidRDefault="007B5589">
    <w:pPr>
      <w:pStyle w:val="Encabezado"/>
      <w:rPr>
        <w:rFonts w:ascii="Tahoma" w:hAnsi="Tahoma" w:cs="Tahoma"/>
        <w:b/>
        <w:bCs/>
        <w:sz w:val="18"/>
      </w:rPr>
    </w:pPr>
  </w:p>
  <w:p w:rsidR="00091435" w:rsidRDefault="00091435">
    <w:pPr>
      <w:pStyle w:val="Encabezado"/>
      <w:rPr>
        <w:rFonts w:ascii="Tahoma" w:hAnsi="Tahoma" w:cs="Tahoma"/>
        <w:b/>
        <w:b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01FFA"/>
    <w:multiLevelType w:val="hybridMultilevel"/>
    <w:tmpl w:val="BFB2A0F2"/>
    <w:lvl w:ilvl="0" w:tplc="D22C5DB8">
      <w:start w:val="1"/>
      <w:numFmt w:val="bullet"/>
      <w:lvlText w:val=""/>
      <w:lvlJc w:val="left"/>
      <w:pPr>
        <w:ind w:left="720" w:hanging="360"/>
      </w:pPr>
      <w:rPr>
        <w:rFonts w:ascii="Symbol" w:hAnsi="Symbol"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nsid w:val="371730C4"/>
    <w:multiLevelType w:val="hybridMultilevel"/>
    <w:tmpl w:val="31F8426E"/>
    <w:lvl w:ilvl="0" w:tplc="0403000B">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3BB3059F"/>
    <w:multiLevelType w:val="hybridMultilevel"/>
    <w:tmpl w:val="3A202CF4"/>
    <w:lvl w:ilvl="0" w:tplc="D45EA73C">
      <w:numFmt w:val="bullet"/>
      <w:lvlText w:val="-"/>
      <w:lvlJc w:val="left"/>
      <w:pPr>
        <w:tabs>
          <w:tab w:val="num" w:pos="720"/>
        </w:tabs>
        <w:ind w:left="720" w:hanging="360"/>
      </w:pPr>
      <w:rPr>
        <w:rFonts w:ascii="Verdana" w:eastAsia="Times" w:hAnsi="Verdana"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E5F733C"/>
    <w:multiLevelType w:val="hybridMultilevel"/>
    <w:tmpl w:val="288AAA2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5E71545C"/>
    <w:multiLevelType w:val="hybridMultilevel"/>
    <w:tmpl w:val="17E4CB8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61A71C0E"/>
    <w:multiLevelType w:val="hybridMultilevel"/>
    <w:tmpl w:val="0E1E051A"/>
    <w:lvl w:ilvl="0" w:tplc="9AC28614">
      <w:numFmt w:val="bullet"/>
      <w:lvlText w:val="-"/>
      <w:lvlJc w:val="left"/>
      <w:pPr>
        <w:tabs>
          <w:tab w:val="num" w:pos="720"/>
        </w:tabs>
        <w:ind w:left="720" w:hanging="360"/>
      </w:pPr>
      <w:rPr>
        <w:rFonts w:ascii="Arial" w:eastAsia="Times"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62466">
      <o:colormenu v:ext="edit" fillcolor="none" strokecolor="none"/>
    </o:shapedefaults>
    <o:shapelayout v:ext="edit">
      <o:idmap v:ext="edit" data="1"/>
    </o:shapelayout>
  </w:hdrShapeDefaults>
  <w:footnotePr>
    <w:footnote w:id="-1"/>
    <w:footnote w:id="0"/>
  </w:footnotePr>
  <w:endnotePr>
    <w:endnote w:id="-1"/>
    <w:endnote w:id="0"/>
  </w:endnotePr>
  <w:compat/>
  <w:rsids>
    <w:rsidRoot w:val="004857BF"/>
    <w:rsid w:val="00014909"/>
    <w:rsid w:val="00020C94"/>
    <w:rsid w:val="00026471"/>
    <w:rsid w:val="000345E7"/>
    <w:rsid w:val="000365D3"/>
    <w:rsid w:val="00045630"/>
    <w:rsid w:val="000630DA"/>
    <w:rsid w:val="00091435"/>
    <w:rsid w:val="000A4807"/>
    <w:rsid w:val="000C0D98"/>
    <w:rsid w:val="000C3C9C"/>
    <w:rsid w:val="000D15E8"/>
    <w:rsid w:val="000D66BC"/>
    <w:rsid w:val="000D6FC1"/>
    <w:rsid w:val="000F034A"/>
    <w:rsid w:val="000F4C24"/>
    <w:rsid w:val="00112BE9"/>
    <w:rsid w:val="00117517"/>
    <w:rsid w:val="0014529E"/>
    <w:rsid w:val="00170FCF"/>
    <w:rsid w:val="001B4434"/>
    <w:rsid w:val="001B7836"/>
    <w:rsid w:val="001C272A"/>
    <w:rsid w:val="001E1547"/>
    <w:rsid w:val="0021133B"/>
    <w:rsid w:val="00226D1E"/>
    <w:rsid w:val="00227005"/>
    <w:rsid w:val="00235AFB"/>
    <w:rsid w:val="0024376D"/>
    <w:rsid w:val="002948AA"/>
    <w:rsid w:val="002A038B"/>
    <w:rsid w:val="002D7D01"/>
    <w:rsid w:val="003034FD"/>
    <w:rsid w:val="0031629D"/>
    <w:rsid w:val="0031719E"/>
    <w:rsid w:val="00330C5A"/>
    <w:rsid w:val="003326DE"/>
    <w:rsid w:val="00336A2E"/>
    <w:rsid w:val="00343B72"/>
    <w:rsid w:val="0035048E"/>
    <w:rsid w:val="00356195"/>
    <w:rsid w:val="00357377"/>
    <w:rsid w:val="00361B70"/>
    <w:rsid w:val="003772AE"/>
    <w:rsid w:val="00385F56"/>
    <w:rsid w:val="003E1172"/>
    <w:rsid w:val="003E6125"/>
    <w:rsid w:val="003F27FC"/>
    <w:rsid w:val="0041254D"/>
    <w:rsid w:val="00425936"/>
    <w:rsid w:val="00445047"/>
    <w:rsid w:val="00457F84"/>
    <w:rsid w:val="004857BF"/>
    <w:rsid w:val="00494C48"/>
    <w:rsid w:val="0049500B"/>
    <w:rsid w:val="004B0780"/>
    <w:rsid w:val="004C41C2"/>
    <w:rsid w:val="004D58C0"/>
    <w:rsid w:val="004F5766"/>
    <w:rsid w:val="00522F90"/>
    <w:rsid w:val="005258A7"/>
    <w:rsid w:val="00550276"/>
    <w:rsid w:val="00554683"/>
    <w:rsid w:val="00565309"/>
    <w:rsid w:val="00566773"/>
    <w:rsid w:val="00591211"/>
    <w:rsid w:val="005A102E"/>
    <w:rsid w:val="005A1F35"/>
    <w:rsid w:val="005A2091"/>
    <w:rsid w:val="005E3245"/>
    <w:rsid w:val="005F22C6"/>
    <w:rsid w:val="005F7FB3"/>
    <w:rsid w:val="006019D9"/>
    <w:rsid w:val="00607281"/>
    <w:rsid w:val="0064575C"/>
    <w:rsid w:val="00670623"/>
    <w:rsid w:val="00675509"/>
    <w:rsid w:val="00676939"/>
    <w:rsid w:val="006771C3"/>
    <w:rsid w:val="006907A1"/>
    <w:rsid w:val="006C5D7A"/>
    <w:rsid w:val="006E1ED8"/>
    <w:rsid w:val="006E5FF0"/>
    <w:rsid w:val="006E7574"/>
    <w:rsid w:val="00711F74"/>
    <w:rsid w:val="00716775"/>
    <w:rsid w:val="0077145B"/>
    <w:rsid w:val="00785BDB"/>
    <w:rsid w:val="007B5589"/>
    <w:rsid w:val="007C1152"/>
    <w:rsid w:val="00812397"/>
    <w:rsid w:val="00837230"/>
    <w:rsid w:val="00860ED9"/>
    <w:rsid w:val="008A612C"/>
    <w:rsid w:val="008B3C46"/>
    <w:rsid w:val="008D34AE"/>
    <w:rsid w:val="00913D91"/>
    <w:rsid w:val="00920F5D"/>
    <w:rsid w:val="00926E42"/>
    <w:rsid w:val="009467CA"/>
    <w:rsid w:val="00972DB4"/>
    <w:rsid w:val="009812F2"/>
    <w:rsid w:val="009816A1"/>
    <w:rsid w:val="00985744"/>
    <w:rsid w:val="00994495"/>
    <w:rsid w:val="009B077E"/>
    <w:rsid w:val="009B5887"/>
    <w:rsid w:val="009C6556"/>
    <w:rsid w:val="00A009DF"/>
    <w:rsid w:val="00A03B11"/>
    <w:rsid w:val="00A04818"/>
    <w:rsid w:val="00A1546C"/>
    <w:rsid w:val="00A26357"/>
    <w:rsid w:val="00A36F49"/>
    <w:rsid w:val="00A46A07"/>
    <w:rsid w:val="00A51B8B"/>
    <w:rsid w:val="00A51C14"/>
    <w:rsid w:val="00A610AC"/>
    <w:rsid w:val="00A76412"/>
    <w:rsid w:val="00A854B6"/>
    <w:rsid w:val="00AB5048"/>
    <w:rsid w:val="00AC521D"/>
    <w:rsid w:val="00AD33C5"/>
    <w:rsid w:val="00AD57FC"/>
    <w:rsid w:val="00AE3682"/>
    <w:rsid w:val="00B00268"/>
    <w:rsid w:val="00B464FA"/>
    <w:rsid w:val="00B60360"/>
    <w:rsid w:val="00BF16B4"/>
    <w:rsid w:val="00BF377F"/>
    <w:rsid w:val="00BF7CAA"/>
    <w:rsid w:val="00C012A1"/>
    <w:rsid w:val="00C035C0"/>
    <w:rsid w:val="00C24E7B"/>
    <w:rsid w:val="00C5437E"/>
    <w:rsid w:val="00CA6930"/>
    <w:rsid w:val="00CB4A12"/>
    <w:rsid w:val="00CF401F"/>
    <w:rsid w:val="00D10B43"/>
    <w:rsid w:val="00D136AB"/>
    <w:rsid w:val="00D33A19"/>
    <w:rsid w:val="00D34E8D"/>
    <w:rsid w:val="00D73B99"/>
    <w:rsid w:val="00DA2A56"/>
    <w:rsid w:val="00DA79F2"/>
    <w:rsid w:val="00DC183A"/>
    <w:rsid w:val="00DC7C4D"/>
    <w:rsid w:val="00DD4C2D"/>
    <w:rsid w:val="00DE64C5"/>
    <w:rsid w:val="00DF4D0F"/>
    <w:rsid w:val="00DF7753"/>
    <w:rsid w:val="00DF78D4"/>
    <w:rsid w:val="00E070B4"/>
    <w:rsid w:val="00E317DB"/>
    <w:rsid w:val="00E71CF9"/>
    <w:rsid w:val="00E90D80"/>
    <w:rsid w:val="00EE5D47"/>
    <w:rsid w:val="00EE7005"/>
    <w:rsid w:val="00EF0EA2"/>
    <w:rsid w:val="00F0463C"/>
    <w:rsid w:val="00F15DCE"/>
    <w:rsid w:val="00F25CB2"/>
    <w:rsid w:val="00F36EFD"/>
    <w:rsid w:val="00F37AED"/>
    <w:rsid w:val="00F4326F"/>
    <w:rsid w:val="00F4372D"/>
    <w:rsid w:val="00F91D60"/>
    <w:rsid w:val="00FB103C"/>
    <w:rsid w:val="00FB1D03"/>
    <w:rsid w:val="00FC0FC7"/>
    <w:rsid w:val="00FC6DD4"/>
    <w:rsid w:val="00FF3E62"/>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62466">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0AC"/>
    <w:rPr>
      <w:rFonts w:ascii="Times New Roman" w:eastAsia="Times New Roman" w:hAnsi="Times New Roman"/>
      <w:lang w:eastAsia="es-ES"/>
    </w:rPr>
  </w:style>
  <w:style w:type="paragraph" w:styleId="Ttulo1">
    <w:name w:val="heading 1"/>
    <w:basedOn w:val="Normal"/>
    <w:next w:val="Normal"/>
    <w:link w:val="Ttulo1Car"/>
    <w:uiPriority w:val="9"/>
    <w:qFormat/>
    <w:rsid w:val="00C5437E"/>
    <w:pPr>
      <w:keepNext/>
      <w:spacing w:before="240" w:after="60"/>
      <w:outlineLvl w:val="0"/>
    </w:pPr>
    <w:rPr>
      <w:rFonts w:ascii="Cambria" w:hAnsi="Cambria"/>
      <w:b/>
      <w:bCs/>
      <w:kern w:val="32"/>
      <w:sz w:val="32"/>
      <w:szCs w:val="32"/>
    </w:rPr>
  </w:style>
  <w:style w:type="paragraph" w:styleId="Ttulo7">
    <w:name w:val="heading 7"/>
    <w:basedOn w:val="Normal"/>
    <w:next w:val="Normal"/>
    <w:link w:val="Ttulo7Car"/>
    <w:qFormat/>
    <w:rsid w:val="00091435"/>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rsid w:val="00091435"/>
    <w:rPr>
      <w:rFonts w:ascii="Times New Roman" w:eastAsia="Times New Roman" w:hAnsi="Times New Roman" w:cs="Times New Roman"/>
      <w:sz w:val="24"/>
      <w:szCs w:val="24"/>
      <w:lang w:eastAsia="es-ES"/>
    </w:rPr>
  </w:style>
  <w:style w:type="paragraph" w:styleId="Encabezado">
    <w:name w:val="header"/>
    <w:basedOn w:val="Normal"/>
    <w:link w:val="EncabezadoCar"/>
    <w:rsid w:val="00091435"/>
    <w:pPr>
      <w:tabs>
        <w:tab w:val="center" w:pos="4252"/>
        <w:tab w:val="right" w:pos="8504"/>
      </w:tabs>
    </w:pPr>
  </w:style>
  <w:style w:type="character" w:customStyle="1" w:styleId="EncabezadoCar">
    <w:name w:val="Encabezado Car"/>
    <w:basedOn w:val="Fuentedeprrafopredeter"/>
    <w:link w:val="Encabezado"/>
    <w:rsid w:val="00091435"/>
    <w:rPr>
      <w:rFonts w:ascii="Times New Roman" w:eastAsia="Times New Roman" w:hAnsi="Times New Roman" w:cs="Times New Roman"/>
      <w:sz w:val="20"/>
      <w:szCs w:val="20"/>
      <w:lang w:eastAsia="es-ES"/>
    </w:rPr>
  </w:style>
  <w:style w:type="paragraph" w:customStyle="1" w:styleId="NormalParagraphStyle">
    <w:name w:val="NormalParagraphStyle"/>
    <w:basedOn w:val="Normal"/>
    <w:rsid w:val="00091435"/>
    <w:pPr>
      <w:widowControl w:val="0"/>
      <w:autoSpaceDE w:val="0"/>
      <w:autoSpaceDN w:val="0"/>
      <w:adjustRightInd w:val="0"/>
      <w:spacing w:line="288" w:lineRule="auto"/>
      <w:textAlignment w:val="center"/>
    </w:pPr>
    <w:rPr>
      <w:rFonts w:ascii="Times-Roman" w:hAnsi="Times-Roman"/>
      <w:color w:val="000000"/>
      <w:sz w:val="24"/>
      <w:lang w:val="es-ES_tradnl"/>
    </w:rPr>
  </w:style>
  <w:style w:type="character" w:styleId="Hipervnculo">
    <w:name w:val="Hyperlink"/>
    <w:basedOn w:val="Fuentedeprrafopredeter"/>
    <w:uiPriority w:val="99"/>
    <w:rsid w:val="00091435"/>
    <w:rPr>
      <w:color w:val="0000FF"/>
      <w:u w:val="single"/>
    </w:rPr>
  </w:style>
  <w:style w:type="paragraph" w:styleId="Piedepgina">
    <w:name w:val="footer"/>
    <w:basedOn w:val="Normal"/>
    <w:link w:val="PiedepginaCar"/>
    <w:uiPriority w:val="99"/>
    <w:semiHidden/>
    <w:unhideWhenUsed/>
    <w:rsid w:val="00091435"/>
    <w:pPr>
      <w:tabs>
        <w:tab w:val="center" w:pos="4252"/>
        <w:tab w:val="right" w:pos="8504"/>
      </w:tabs>
    </w:pPr>
  </w:style>
  <w:style w:type="character" w:customStyle="1" w:styleId="PiedepginaCar">
    <w:name w:val="Pie de página Car"/>
    <w:basedOn w:val="Fuentedeprrafopredeter"/>
    <w:link w:val="Piedepgina"/>
    <w:uiPriority w:val="99"/>
    <w:semiHidden/>
    <w:rsid w:val="00091435"/>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7B5589"/>
    <w:rPr>
      <w:rFonts w:ascii="Tahoma" w:hAnsi="Tahoma" w:cs="Tahoma"/>
      <w:sz w:val="16"/>
      <w:szCs w:val="16"/>
    </w:rPr>
  </w:style>
  <w:style w:type="character" w:customStyle="1" w:styleId="TextodegloboCar">
    <w:name w:val="Texto de globo Car"/>
    <w:basedOn w:val="Fuentedeprrafopredeter"/>
    <w:link w:val="Textodeglobo"/>
    <w:uiPriority w:val="99"/>
    <w:semiHidden/>
    <w:rsid w:val="007B5589"/>
    <w:rPr>
      <w:rFonts w:ascii="Tahoma" w:eastAsia="Times New Roman" w:hAnsi="Tahoma" w:cs="Tahoma"/>
      <w:sz w:val="16"/>
      <w:szCs w:val="16"/>
      <w:lang w:eastAsia="es-ES"/>
    </w:rPr>
  </w:style>
  <w:style w:type="paragraph" w:styleId="Sangradetextonormal">
    <w:name w:val="Body Text Indent"/>
    <w:basedOn w:val="Normal"/>
    <w:link w:val="SangradetextonormalCar"/>
    <w:rsid w:val="00A610AC"/>
    <w:pPr>
      <w:spacing w:after="120"/>
      <w:ind w:left="283"/>
    </w:pPr>
  </w:style>
  <w:style w:type="character" w:customStyle="1" w:styleId="SangradetextonormalCar">
    <w:name w:val="Sangría de texto normal Car"/>
    <w:basedOn w:val="Fuentedeprrafopredeter"/>
    <w:link w:val="Sangradetextonormal"/>
    <w:rsid w:val="00A610AC"/>
    <w:rPr>
      <w:rFonts w:ascii="Times New Roman" w:eastAsia="Times New Roman" w:hAnsi="Times New Roman"/>
      <w:lang w:eastAsia="es-ES"/>
    </w:rPr>
  </w:style>
  <w:style w:type="paragraph" w:styleId="Prrafodelista">
    <w:name w:val="List Paragraph"/>
    <w:basedOn w:val="Normal"/>
    <w:uiPriority w:val="34"/>
    <w:qFormat/>
    <w:rsid w:val="00DC183A"/>
    <w:pPr>
      <w:ind w:left="720"/>
      <w:contextualSpacing/>
    </w:pPr>
    <w:rPr>
      <w:rFonts w:ascii="Arial" w:hAnsi="Arial"/>
      <w:sz w:val="24"/>
      <w:szCs w:val="22"/>
    </w:rPr>
  </w:style>
  <w:style w:type="character" w:customStyle="1" w:styleId="Ttulo1Car">
    <w:name w:val="Título 1 Car"/>
    <w:basedOn w:val="Fuentedeprrafopredeter"/>
    <w:link w:val="Ttulo1"/>
    <w:uiPriority w:val="9"/>
    <w:rsid w:val="00C5437E"/>
    <w:rPr>
      <w:rFonts w:ascii="Cambria" w:eastAsia="Times New Roman" w:hAnsi="Cambria" w:cs="Times New Roman"/>
      <w:b/>
      <w:bCs/>
      <w:kern w:val="32"/>
      <w:sz w:val="32"/>
      <w:szCs w:val="32"/>
      <w:lang w:eastAsia="es-ES"/>
    </w:rPr>
  </w:style>
  <w:style w:type="paragraph" w:styleId="Textoindependiente2">
    <w:name w:val="Body Text 2"/>
    <w:basedOn w:val="Normal"/>
    <w:link w:val="Textoindependiente2Car"/>
    <w:uiPriority w:val="99"/>
    <w:unhideWhenUsed/>
    <w:rsid w:val="00C5437E"/>
    <w:pPr>
      <w:spacing w:after="120" w:line="480" w:lineRule="auto"/>
    </w:pPr>
  </w:style>
  <w:style w:type="character" w:customStyle="1" w:styleId="Textoindependiente2Car">
    <w:name w:val="Texto independiente 2 Car"/>
    <w:basedOn w:val="Fuentedeprrafopredeter"/>
    <w:link w:val="Textoindependiente2"/>
    <w:uiPriority w:val="99"/>
    <w:rsid w:val="00C5437E"/>
    <w:rPr>
      <w:rFonts w:ascii="Times New Roman" w:eastAsia="Times New Roman" w:hAnsi="Times New Roman"/>
      <w:lang w:eastAsia="es-ES"/>
    </w:rPr>
  </w:style>
  <w:style w:type="character" w:customStyle="1" w:styleId="txt1">
    <w:name w:val="txt1"/>
    <w:basedOn w:val="Fuentedeprrafopredeter"/>
    <w:rsid w:val="00C5437E"/>
    <w:rPr>
      <w:rFonts w:ascii="Arial" w:hAnsi="Arial" w:cs="Arial" w:hint="default"/>
      <w:color w:val="000000"/>
      <w:spacing w:val="210"/>
      <w:sz w:val="18"/>
      <w:szCs w:val="18"/>
    </w:rPr>
  </w:style>
  <w:style w:type="character" w:styleId="Textoennegrita">
    <w:name w:val="Strong"/>
    <w:basedOn w:val="Fuentedeprrafopredeter"/>
    <w:uiPriority w:val="22"/>
    <w:qFormat/>
    <w:rsid w:val="00DD4C2D"/>
    <w:rPr>
      <w:b/>
      <w:bCs/>
    </w:rPr>
  </w:style>
  <w:style w:type="paragraph" w:styleId="NormalWeb">
    <w:name w:val="Normal (Web)"/>
    <w:basedOn w:val="Normal"/>
    <w:uiPriority w:val="99"/>
    <w:semiHidden/>
    <w:unhideWhenUsed/>
    <w:rsid w:val="00716775"/>
    <w:pPr>
      <w:spacing w:before="100" w:beforeAutospacing="1" w:after="100" w:afterAutospacing="1"/>
    </w:pPr>
    <w:rPr>
      <w:sz w:val="24"/>
      <w:szCs w:val="24"/>
      <w:lang w:eastAsia="ca-ES"/>
    </w:rPr>
  </w:style>
  <w:style w:type="character" w:customStyle="1" w:styleId="A0">
    <w:name w:val="A0"/>
    <w:uiPriority w:val="99"/>
    <w:rsid w:val="001E1547"/>
    <w:rPr>
      <w:rFonts w:cs="Graphik Regular"/>
      <w:color w:val="000000"/>
      <w:sz w:val="34"/>
      <w:szCs w:val="34"/>
    </w:rPr>
  </w:style>
</w:styles>
</file>

<file path=word/webSettings.xml><?xml version="1.0" encoding="utf-8"?>
<w:webSettings xmlns:r="http://schemas.openxmlformats.org/officeDocument/2006/relationships" xmlns:w="http://schemas.openxmlformats.org/wordprocessingml/2006/main">
  <w:divs>
    <w:div w:id="60638764">
      <w:bodyDiv w:val="1"/>
      <w:marLeft w:val="0"/>
      <w:marRight w:val="0"/>
      <w:marTop w:val="0"/>
      <w:marBottom w:val="0"/>
      <w:divBdr>
        <w:top w:val="none" w:sz="0" w:space="0" w:color="auto"/>
        <w:left w:val="none" w:sz="0" w:space="0" w:color="auto"/>
        <w:bottom w:val="none" w:sz="0" w:space="0" w:color="auto"/>
        <w:right w:val="none" w:sz="0" w:space="0" w:color="auto"/>
      </w:divBdr>
    </w:div>
    <w:div w:id="266281145">
      <w:bodyDiv w:val="1"/>
      <w:marLeft w:val="0"/>
      <w:marRight w:val="0"/>
      <w:marTop w:val="0"/>
      <w:marBottom w:val="0"/>
      <w:divBdr>
        <w:top w:val="none" w:sz="0" w:space="0" w:color="auto"/>
        <w:left w:val="none" w:sz="0" w:space="0" w:color="auto"/>
        <w:bottom w:val="none" w:sz="0" w:space="0" w:color="auto"/>
        <w:right w:val="none" w:sz="0" w:space="0" w:color="auto"/>
      </w:divBdr>
    </w:div>
    <w:div w:id="588269369">
      <w:bodyDiv w:val="1"/>
      <w:marLeft w:val="0"/>
      <w:marRight w:val="0"/>
      <w:marTop w:val="0"/>
      <w:marBottom w:val="0"/>
      <w:divBdr>
        <w:top w:val="none" w:sz="0" w:space="0" w:color="auto"/>
        <w:left w:val="none" w:sz="0" w:space="0" w:color="auto"/>
        <w:bottom w:val="none" w:sz="0" w:space="0" w:color="auto"/>
        <w:right w:val="none" w:sz="0" w:space="0" w:color="auto"/>
      </w:divBdr>
    </w:div>
    <w:div w:id="646666642">
      <w:bodyDiv w:val="1"/>
      <w:marLeft w:val="0"/>
      <w:marRight w:val="0"/>
      <w:marTop w:val="0"/>
      <w:marBottom w:val="0"/>
      <w:divBdr>
        <w:top w:val="none" w:sz="0" w:space="0" w:color="auto"/>
        <w:left w:val="none" w:sz="0" w:space="0" w:color="auto"/>
        <w:bottom w:val="none" w:sz="0" w:space="0" w:color="auto"/>
        <w:right w:val="none" w:sz="0" w:space="0" w:color="auto"/>
      </w:divBdr>
    </w:div>
    <w:div w:id="652947718">
      <w:bodyDiv w:val="1"/>
      <w:marLeft w:val="0"/>
      <w:marRight w:val="0"/>
      <w:marTop w:val="0"/>
      <w:marBottom w:val="0"/>
      <w:divBdr>
        <w:top w:val="none" w:sz="0" w:space="0" w:color="auto"/>
        <w:left w:val="none" w:sz="0" w:space="0" w:color="auto"/>
        <w:bottom w:val="none" w:sz="0" w:space="0" w:color="auto"/>
        <w:right w:val="none" w:sz="0" w:space="0" w:color="auto"/>
      </w:divBdr>
    </w:div>
    <w:div w:id="1132862384">
      <w:bodyDiv w:val="1"/>
      <w:marLeft w:val="0"/>
      <w:marRight w:val="0"/>
      <w:marTop w:val="0"/>
      <w:marBottom w:val="0"/>
      <w:divBdr>
        <w:top w:val="none" w:sz="0" w:space="0" w:color="auto"/>
        <w:left w:val="none" w:sz="0" w:space="0" w:color="auto"/>
        <w:bottom w:val="none" w:sz="0" w:space="0" w:color="auto"/>
        <w:right w:val="none" w:sz="0" w:space="0" w:color="auto"/>
      </w:divBdr>
    </w:div>
    <w:div w:id="1238831649">
      <w:bodyDiv w:val="1"/>
      <w:marLeft w:val="0"/>
      <w:marRight w:val="0"/>
      <w:marTop w:val="0"/>
      <w:marBottom w:val="0"/>
      <w:divBdr>
        <w:top w:val="none" w:sz="0" w:space="0" w:color="auto"/>
        <w:left w:val="none" w:sz="0" w:space="0" w:color="auto"/>
        <w:bottom w:val="none" w:sz="0" w:space="0" w:color="auto"/>
        <w:right w:val="none" w:sz="0" w:space="0" w:color="auto"/>
      </w:divBdr>
    </w:div>
    <w:div w:id="212029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ICULLE\AppData\Local\Microsoft\Windows\Temporary%20Internet%20Files\Content.Outlook\LVMTSJBX\Nota_de_prems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29625-11B9-4F98-94B7-10F7CC7C4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Nota_de_premsa.dotx</Template>
  <TotalTime>0</TotalTime>
  <Pages>2</Pages>
  <Words>282</Words>
  <Characters>1614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Ajuntament de Vilafranca</Company>
  <LinksUpToDate>false</LinksUpToDate>
  <CharactersWithSpaces>1893</CharactersWithSpaces>
  <SharedDoc>false</SharedDoc>
  <HLinks>
    <vt:vector size="6" baseType="variant">
      <vt:variant>
        <vt:i4>2752547</vt:i4>
      </vt:variant>
      <vt:variant>
        <vt:i4>0</vt:i4>
      </vt:variant>
      <vt:variant>
        <vt:i4>0</vt:i4>
      </vt:variant>
      <vt:variant>
        <vt:i4>5</vt:i4>
      </vt:variant>
      <vt:variant>
        <vt:lpwstr>http://serveisurbans.vilafranca.cat/mobilitat/transport-public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JBRICULLE</dc:creator>
  <cp:lastModifiedBy>JBRICULLE</cp:lastModifiedBy>
  <cp:revision>2</cp:revision>
  <dcterms:created xsi:type="dcterms:W3CDTF">2017-11-13T09:52:00Z</dcterms:created>
  <dcterms:modified xsi:type="dcterms:W3CDTF">2017-11-13T09:52:00Z</dcterms:modified>
</cp:coreProperties>
</file>