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00B" w:rsidRDefault="0049500B" w:rsidP="00913D91">
      <w:pPr>
        <w:rPr>
          <w:rFonts w:ascii="Verdana" w:hAnsi="Verdana"/>
          <w:sz w:val="22"/>
          <w:szCs w:val="22"/>
          <w:u w:val="single"/>
        </w:rPr>
      </w:pPr>
      <w:r w:rsidRPr="0049500B">
        <w:rPr>
          <w:rFonts w:ascii="Verdana" w:hAnsi="Verdana"/>
          <w:sz w:val="22"/>
          <w:szCs w:val="22"/>
          <w:u w:val="single"/>
        </w:rPr>
        <w:t>Nota de premsa</w:t>
      </w:r>
    </w:p>
    <w:p w:rsidR="00C5437E" w:rsidRDefault="00C5437E" w:rsidP="00913D91">
      <w:pPr>
        <w:rPr>
          <w:rFonts w:ascii="Verdana" w:hAnsi="Verdana"/>
          <w:sz w:val="22"/>
          <w:szCs w:val="22"/>
          <w:u w:val="single"/>
        </w:rPr>
      </w:pPr>
    </w:p>
    <w:p w:rsidR="00816A57" w:rsidRDefault="00816A57" w:rsidP="00816A57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765D10" w:rsidRDefault="00765D10" w:rsidP="00765D10">
      <w:pPr>
        <w:autoSpaceDE w:val="0"/>
        <w:autoSpaceDN w:val="0"/>
        <w:adjustRightInd w:val="0"/>
        <w:rPr>
          <w:rFonts w:ascii="Calibri,Bold" w:hAnsi="Calibri,Bold" w:cs="Calibri,Bold"/>
          <w:b/>
          <w:bCs/>
          <w:sz w:val="24"/>
          <w:szCs w:val="24"/>
        </w:rPr>
      </w:pPr>
    </w:p>
    <w:p w:rsidR="00765D10" w:rsidRPr="00BD3F6E" w:rsidRDefault="00BD3F6E" w:rsidP="00765D10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Calibri,Bold"/>
          <w:b/>
          <w:bCs/>
          <w:sz w:val="28"/>
          <w:szCs w:val="28"/>
        </w:rPr>
      </w:pPr>
      <w:r>
        <w:rPr>
          <w:rFonts w:ascii="Verdana" w:hAnsi="Verdana" w:cs="Calibri,Bold"/>
          <w:b/>
          <w:bCs/>
          <w:sz w:val="28"/>
          <w:szCs w:val="28"/>
        </w:rPr>
        <w:t>N</w:t>
      </w:r>
      <w:r w:rsidRPr="00BD3F6E">
        <w:rPr>
          <w:rFonts w:ascii="Verdana" w:hAnsi="Verdana" w:cs="Calibri,Bold"/>
          <w:b/>
          <w:bCs/>
          <w:sz w:val="28"/>
          <w:szCs w:val="28"/>
        </w:rPr>
        <w:t>ou equipament de salt de perxa a la pista d’atletisme</w:t>
      </w:r>
    </w:p>
    <w:p w:rsidR="00765D10" w:rsidRPr="009B7AF9" w:rsidRDefault="00765D10" w:rsidP="00765D10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Calibri,Bold"/>
          <w:bCs/>
          <w:sz w:val="22"/>
          <w:szCs w:val="22"/>
        </w:rPr>
      </w:pPr>
    </w:p>
    <w:p w:rsidR="00765D10" w:rsidRPr="009B7AF9" w:rsidRDefault="00765D10" w:rsidP="00765D10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Calibri"/>
          <w:sz w:val="22"/>
          <w:szCs w:val="22"/>
        </w:rPr>
      </w:pPr>
      <w:r w:rsidRPr="009B7AF9">
        <w:rPr>
          <w:rFonts w:ascii="Verdana" w:hAnsi="Verdana" w:cs="Calibri,Bold"/>
          <w:bCs/>
          <w:sz w:val="22"/>
          <w:szCs w:val="22"/>
        </w:rPr>
        <w:t>Vilafranca disposa d’un nou equipament de salt de perxa a la pista d’atletisme. Les característiques d’aquest són:</w:t>
      </w:r>
      <w:r w:rsidRPr="009B7AF9">
        <w:rPr>
          <w:rFonts w:ascii="Verdana" w:hAnsi="Verdana" w:cs="Calibri"/>
          <w:sz w:val="22"/>
          <w:szCs w:val="22"/>
        </w:rPr>
        <w:t xml:space="preserve"> modular de caiguda de 8 x 6 x 0,80 m. certificat per la IAAF, amb suport metàl·lic de reixa galvanitzada amb baranes perimetrals per a subjecció del matalàs, lona integral impermeable de polièster amb subjeccions; saltòmetre d’alumini rígid amb rail d’acer i proteccions d’escuma, certificat per la IAAF, i garatge metàl·lic galvanitzat per cobertura integral i protecció del matalàs. </w:t>
      </w:r>
    </w:p>
    <w:p w:rsidR="00765D10" w:rsidRPr="009B7AF9" w:rsidRDefault="00765D10" w:rsidP="00765D10">
      <w:pPr>
        <w:spacing w:line="360" w:lineRule="auto"/>
        <w:jc w:val="both"/>
        <w:rPr>
          <w:rFonts w:ascii="Verdana" w:hAnsi="Verdana"/>
          <w:b/>
          <w:i/>
          <w:sz w:val="22"/>
          <w:szCs w:val="22"/>
        </w:rPr>
      </w:pPr>
      <w:r w:rsidRPr="009B7AF9">
        <w:rPr>
          <w:rFonts w:ascii="Verdana" w:hAnsi="Verdana"/>
          <w:sz w:val="22"/>
          <w:szCs w:val="22"/>
        </w:rPr>
        <w:t xml:space="preserve">La regidora d’Esports de l’Ajuntament de Vilafranca, </w:t>
      </w:r>
      <w:r w:rsidRPr="009B7AF9">
        <w:rPr>
          <w:rFonts w:ascii="Verdana" w:hAnsi="Verdana"/>
          <w:b/>
          <w:sz w:val="22"/>
          <w:szCs w:val="22"/>
        </w:rPr>
        <w:t>Anna Doblas</w:t>
      </w:r>
      <w:r w:rsidRPr="009B7AF9">
        <w:rPr>
          <w:rFonts w:ascii="Verdana" w:hAnsi="Verdana"/>
          <w:sz w:val="22"/>
          <w:szCs w:val="22"/>
        </w:rPr>
        <w:t xml:space="preserve">, s’ha mostrat </w:t>
      </w:r>
      <w:r w:rsidRPr="009B7AF9">
        <w:rPr>
          <w:rFonts w:ascii="Verdana" w:hAnsi="Verdana"/>
          <w:b/>
          <w:i/>
          <w:sz w:val="22"/>
          <w:szCs w:val="22"/>
        </w:rPr>
        <w:t>“molt satisfeta de tenir, finalment, el nou equipament que ens permetrà acollir competicions oficials en totes les categories de la modalitat de salt de perxa.”</w:t>
      </w:r>
    </w:p>
    <w:p w:rsidR="00765D10" w:rsidRPr="009B7AF9" w:rsidRDefault="00765D10" w:rsidP="00765D10">
      <w:pPr>
        <w:rPr>
          <w:b/>
          <w:i/>
          <w:sz w:val="22"/>
          <w:szCs w:val="22"/>
        </w:rPr>
      </w:pPr>
    </w:p>
    <w:p w:rsidR="00765D10" w:rsidRPr="009B7AF9" w:rsidRDefault="00765D10" w:rsidP="00765D10">
      <w:pPr>
        <w:rPr>
          <w:sz w:val="22"/>
          <w:szCs w:val="22"/>
        </w:rPr>
      </w:pPr>
    </w:p>
    <w:p w:rsidR="00765D10" w:rsidRPr="009B7AF9" w:rsidRDefault="00765D10" w:rsidP="00765D10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9B7AF9">
        <w:rPr>
          <w:rFonts w:ascii="Verdana" w:hAnsi="Verdana"/>
          <w:sz w:val="22"/>
          <w:szCs w:val="22"/>
        </w:rPr>
        <w:t>26 de novembre de 2018</w:t>
      </w:r>
    </w:p>
    <w:p w:rsidR="00DF386B" w:rsidRPr="009B7AF9" w:rsidRDefault="00DF386B" w:rsidP="00816A57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sectPr w:rsidR="00DF386B" w:rsidRPr="009B7AF9" w:rsidSect="008B3C46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7CBE" w:rsidRDefault="00487CBE" w:rsidP="00091435">
      <w:r>
        <w:separator/>
      </w:r>
    </w:p>
  </w:endnote>
  <w:endnote w:type="continuationSeparator" w:id="0">
    <w:p w:rsidR="00487CBE" w:rsidRDefault="00487CBE" w:rsidP="000914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LT Std 57 Cn">
    <w:altName w:val="Univers LT Std 57 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397" w:rsidRDefault="00812397">
    <w:pPr>
      <w:pStyle w:val="NormalParagraphStyle"/>
      <w:tabs>
        <w:tab w:val="left" w:pos="0"/>
      </w:tabs>
      <w:jc w:val="right"/>
      <w:rPr>
        <w:rFonts w:ascii="Tahoma" w:hAnsi="Tahoma" w:cs="Tahoma"/>
        <w:sz w:val="16"/>
      </w:rPr>
    </w:pPr>
  </w:p>
  <w:p w:rsidR="00565309" w:rsidRDefault="00565309">
    <w:pPr>
      <w:pStyle w:val="NormalParagraphStyle"/>
      <w:tabs>
        <w:tab w:val="left" w:pos="0"/>
      </w:tabs>
      <w:jc w:val="right"/>
      <w:rPr>
        <w:rFonts w:ascii="Tahoma" w:hAnsi="Tahoma" w:cs="Tahoma"/>
        <w:sz w:val="16"/>
      </w:rPr>
    </w:pPr>
  </w:p>
  <w:p w:rsidR="00565309" w:rsidRDefault="00A06A3F">
    <w:pPr>
      <w:pStyle w:val="NormalParagraphStyle"/>
      <w:tabs>
        <w:tab w:val="left" w:pos="0"/>
      </w:tabs>
      <w:jc w:val="center"/>
      <w:rPr>
        <w:rFonts w:ascii="Tahoma" w:hAnsi="Tahoma" w:cs="Tahoma"/>
        <w:sz w:val="16"/>
      </w:rPr>
    </w:pPr>
    <w:r w:rsidRPr="00A06A3F">
      <w:rPr>
        <w:rFonts w:ascii="Tahoma" w:hAnsi="Tahoma" w:cs="Tahoma"/>
        <w:noProof/>
        <w:sz w:val="20"/>
        <w:lang w:val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left:0;text-align:left;margin-left:369pt;margin-top:1.25pt;width:82.05pt;height:46pt;z-index:251657728" stroked="f">
          <v:textbox style="mso-next-textbox:#_x0000_s1026">
            <w:txbxContent>
              <w:p w:rsidR="00565309" w:rsidRDefault="00765D10">
                <w:r>
                  <w:rPr>
                    <w:rFonts w:ascii="Tahoma" w:hAnsi="Tahoma" w:cs="Tahoma"/>
                    <w:noProof/>
                    <w:sz w:val="16"/>
                    <w:lang w:eastAsia="ca-ES"/>
                  </w:rPr>
                  <w:drawing>
                    <wp:inline distT="0" distB="0" distL="0" distR="0">
                      <wp:extent cx="685800" cy="333375"/>
                      <wp:effectExtent l="19050" t="0" r="0" b="0"/>
                      <wp:docPr id="1" name="Imagen 1" descr="VP GRIS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n 1" descr="VP GRIS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85800" cy="3333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 w:rsidR="00812397" w:rsidRDefault="00812397">
    <w:pPr>
      <w:pStyle w:val="NormalParagraphStyle"/>
      <w:tabs>
        <w:tab w:val="left" w:pos="0"/>
      </w:tabs>
      <w:jc w:val="center"/>
      <w:rPr>
        <w:rFonts w:ascii="Tahoma" w:hAnsi="Tahoma" w:cs="Tahoma"/>
        <w:sz w:val="16"/>
      </w:rPr>
    </w:pPr>
    <w:r>
      <w:rPr>
        <w:rFonts w:ascii="Tahoma" w:hAnsi="Tahoma" w:cs="Tahoma"/>
        <w:sz w:val="16"/>
      </w:rPr>
      <w:t xml:space="preserve">       </w:t>
    </w:r>
  </w:p>
  <w:p w:rsidR="00565309" w:rsidRDefault="00812397">
    <w:pPr>
      <w:pStyle w:val="NormalParagraphStyle"/>
      <w:tabs>
        <w:tab w:val="left" w:pos="0"/>
      </w:tabs>
      <w:jc w:val="center"/>
      <w:rPr>
        <w:rFonts w:ascii="Tahoma" w:hAnsi="Tahoma" w:cs="Tahoma"/>
        <w:sz w:val="16"/>
      </w:rPr>
    </w:pPr>
    <w:r>
      <w:rPr>
        <w:rFonts w:ascii="Tahoma" w:hAnsi="Tahoma" w:cs="Tahoma"/>
        <w:sz w:val="16"/>
      </w:rPr>
      <w:t xml:space="preserve">       </w:t>
    </w:r>
    <w:r w:rsidR="00356195">
      <w:rPr>
        <w:rFonts w:ascii="Tahoma" w:hAnsi="Tahoma" w:cs="Tahoma"/>
        <w:sz w:val="16"/>
      </w:rPr>
      <w:t xml:space="preserve">Cort 14 · 08720 Vilafranca del Penedès - 938 920 358 · </w:t>
    </w:r>
    <w:r w:rsidR="00356195" w:rsidRPr="00357377">
      <w:rPr>
        <w:rFonts w:ascii="Tahoma" w:hAnsi="Tahoma" w:cs="Tahoma"/>
        <w:sz w:val="16"/>
      </w:rPr>
      <w:t>www.vilafranca.cat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7CBE" w:rsidRDefault="00487CBE" w:rsidP="00091435">
      <w:r>
        <w:separator/>
      </w:r>
    </w:p>
  </w:footnote>
  <w:footnote w:type="continuationSeparator" w:id="0">
    <w:p w:rsidR="00487CBE" w:rsidRDefault="00487CBE" w:rsidP="000914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309" w:rsidRDefault="00356195">
    <w:pPr>
      <w:pStyle w:val="Encabezado"/>
    </w:pPr>
    <w:r>
      <w:t xml:space="preserve">                                      </w:t>
    </w:r>
  </w:p>
  <w:p w:rsidR="00091435" w:rsidRDefault="00765D10">
    <w:pPr>
      <w:pStyle w:val="Encabezado"/>
      <w:rPr>
        <w:rFonts w:ascii="Tahoma" w:hAnsi="Tahoma" w:cs="Tahoma"/>
        <w:b/>
        <w:bCs/>
        <w:sz w:val="18"/>
      </w:rPr>
    </w:pPr>
    <w:r>
      <w:rPr>
        <w:rFonts w:ascii="Tahoma" w:hAnsi="Tahoma" w:cs="Tahoma"/>
        <w:b/>
        <w:noProof/>
        <w:sz w:val="18"/>
        <w:lang w:eastAsia="ca-ES"/>
      </w:rPr>
      <w:drawing>
        <wp:inline distT="0" distB="0" distL="0" distR="0">
          <wp:extent cx="1609725" cy="685800"/>
          <wp:effectExtent l="19050" t="0" r="9525" b="0"/>
          <wp:docPr id="2" name="0 Imagen" descr="Comunicació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Comunicació_c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B5589" w:rsidRDefault="007B5589">
    <w:pPr>
      <w:pStyle w:val="Encabezado"/>
      <w:rPr>
        <w:rFonts w:ascii="Tahoma" w:hAnsi="Tahoma" w:cs="Tahoma"/>
        <w:b/>
        <w:bCs/>
        <w:sz w:val="18"/>
      </w:rPr>
    </w:pPr>
  </w:p>
  <w:p w:rsidR="00091435" w:rsidRDefault="00091435">
    <w:pPr>
      <w:pStyle w:val="Encabezado"/>
      <w:rPr>
        <w:rFonts w:ascii="Tahoma" w:hAnsi="Tahoma" w:cs="Tahoma"/>
        <w:b/>
        <w:bCs/>
        <w:sz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01FFA"/>
    <w:multiLevelType w:val="hybridMultilevel"/>
    <w:tmpl w:val="BFB2A0F2"/>
    <w:lvl w:ilvl="0" w:tplc="D22C5DB8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1730C4"/>
    <w:multiLevelType w:val="hybridMultilevel"/>
    <w:tmpl w:val="31F8426E"/>
    <w:lvl w:ilvl="0" w:tplc="040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B3059F"/>
    <w:multiLevelType w:val="hybridMultilevel"/>
    <w:tmpl w:val="3A202CF4"/>
    <w:lvl w:ilvl="0" w:tplc="D45EA7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" w:hAnsi="Verdana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1A71C0E"/>
    <w:multiLevelType w:val="hybridMultilevel"/>
    <w:tmpl w:val="0E1E051A"/>
    <w:lvl w:ilvl="0" w:tplc="9AC286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64514">
      <o:colormenu v:ext="edit" fillcolor="none" strokecolor="none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4857BF"/>
    <w:rsid w:val="00020314"/>
    <w:rsid w:val="00020C94"/>
    <w:rsid w:val="00026471"/>
    <w:rsid w:val="000345E7"/>
    <w:rsid w:val="000365D3"/>
    <w:rsid w:val="00045630"/>
    <w:rsid w:val="000630DA"/>
    <w:rsid w:val="00072869"/>
    <w:rsid w:val="00091435"/>
    <w:rsid w:val="00096D77"/>
    <w:rsid w:val="000A4807"/>
    <w:rsid w:val="000C0D98"/>
    <w:rsid w:val="000D66BC"/>
    <w:rsid w:val="000D6FC1"/>
    <w:rsid w:val="000F4BDE"/>
    <w:rsid w:val="000F4C24"/>
    <w:rsid w:val="00112BE9"/>
    <w:rsid w:val="00116E7D"/>
    <w:rsid w:val="00117517"/>
    <w:rsid w:val="0014529E"/>
    <w:rsid w:val="00155D37"/>
    <w:rsid w:val="00170FCF"/>
    <w:rsid w:val="001B4434"/>
    <w:rsid w:val="001B7836"/>
    <w:rsid w:val="001C272A"/>
    <w:rsid w:val="00226D1E"/>
    <w:rsid w:val="00227005"/>
    <w:rsid w:val="00235AFB"/>
    <w:rsid w:val="0024376D"/>
    <w:rsid w:val="00263B42"/>
    <w:rsid w:val="0028133E"/>
    <w:rsid w:val="002948AA"/>
    <w:rsid w:val="002A038B"/>
    <w:rsid w:val="002D2A3E"/>
    <w:rsid w:val="002D7D01"/>
    <w:rsid w:val="003034FD"/>
    <w:rsid w:val="0031629D"/>
    <w:rsid w:val="0031719E"/>
    <w:rsid w:val="00330C5A"/>
    <w:rsid w:val="003326DE"/>
    <w:rsid w:val="00336A2E"/>
    <w:rsid w:val="00343B72"/>
    <w:rsid w:val="0035048E"/>
    <w:rsid w:val="00356195"/>
    <w:rsid w:val="00357377"/>
    <w:rsid w:val="00361B70"/>
    <w:rsid w:val="00385F56"/>
    <w:rsid w:val="003D3121"/>
    <w:rsid w:val="003E6125"/>
    <w:rsid w:val="003F27FC"/>
    <w:rsid w:val="0040708B"/>
    <w:rsid w:val="0041254D"/>
    <w:rsid w:val="00425936"/>
    <w:rsid w:val="00445047"/>
    <w:rsid w:val="00457F84"/>
    <w:rsid w:val="00482558"/>
    <w:rsid w:val="004857BF"/>
    <w:rsid w:val="00487CBE"/>
    <w:rsid w:val="00494C48"/>
    <w:rsid w:val="0049500B"/>
    <w:rsid w:val="004D58C0"/>
    <w:rsid w:val="00502BD6"/>
    <w:rsid w:val="005258A7"/>
    <w:rsid w:val="00550276"/>
    <w:rsid w:val="00554683"/>
    <w:rsid w:val="00565309"/>
    <w:rsid w:val="00566773"/>
    <w:rsid w:val="0057240C"/>
    <w:rsid w:val="00591211"/>
    <w:rsid w:val="005A102E"/>
    <w:rsid w:val="005A1F35"/>
    <w:rsid w:val="005A2091"/>
    <w:rsid w:val="005D4038"/>
    <w:rsid w:val="005F7FB3"/>
    <w:rsid w:val="006019D9"/>
    <w:rsid w:val="00607281"/>
    <w:rsid w:val="0064575C"/>
    <w:rsid w:val="00670623"/>
    <w:rsid w:val="00675509"/>
    <w:rsid w:val="00676939"/>
    <w:rsid w:val="006771C3"/>
    <w:rsid w:val="006907A1"/>
    <w:rsid w:val="006C5D7A"/>
    <w:rsid w:val="006E1ED8"/>
    <w:rsid w:val="006E5FF0"/>
    <w:rsid w:val="006E7574"/>
    <w:rsid w:val="00711F74"/>
    <w:rsid w:val="00716775"/>
    <w:rsid w:val="007368A1"/>
    <w:rsid w:val="00747FF3"/>
    <w:rsid w:val="00765D10"/>
    <w:rsid w:val="0077145B"/>
    <w:rsid w:val="00785BDB"/>
    <w:rsid w:val="007B5589"/>
    <w:rsid w:val="007C1152"/>
    <w:rsid w:val="007E6EA3"/>
    <w:rsid w:val="00812397"/>
    <w:rsid w:val="0081426E"/>
    <w:rsid w:val="00816A57"/>
    <w:rsid w:val="00837230"/>
    <w:rsid w:val="00867C1A"/>
    <w:rsid w:val="008A612C"/>
    <w:rsid w:val="008B3C46"/>
    <w:rsid w:val="008D34AE"/>
    <w:rsid w:val="009066A4"/>
    <w:rsid w:val="00913D91"/>
    <w:rsid w:val="00920F5D"/>
    <w:rsid w:val="00923835"/>
    <w:rsid w:val="009244B2"/>
    <w:rsid w:val="00926E42"/>
    <w:rsid w:val="00936973"/>
    <w:rsid w:val="009467CA"/>
    <w:rsid w:val="00962AD6"/>
    <w:rsid w:val="00972DB4"/>
    <w:rsid w:val="009812F2"/>
    <w:rsid w:val="009816A1"/>
    <w:rsid w:val="00985744"/>
    <w:rsid w:val="00994495"/>
    <w:rsid w:val="009B077E"/>
    <w:rsid w:val="009B5887"/>
    <w:rsid w:val="009B7AF9"/>
    <w:rsid w:val="009C175F"/>
    <w:rsid w:val="009C6556"/>
    <w:rsid w:val="00A009DF"/>
    <w:rsid w:val="00A03B11"/>
    <w:rsid w:val="00A04818"/>
    <w:rsid w:val="00A06A3F"/>
    <w:rsid w:val="00A12A1B"/>
    <w:rsid w:val="00A1546C"/>
    <w:rsid w:val="00A26357"/>
    <w:rsid w:val="00A36F49"/>
    <w:rsid w:val="00A412EC"/>
    <w:rsid w:val="00A46A07"/>
    <w:rsid w:val="00A51B8B"/>
    <w:rsid w:val="00A51C14"/>
    <w:rsid w:val="00A610AC"/>
    <w:rsid w:val="00A74B55"/>
    <w:rsid w:val="00A854B6"/>
    <w:rsid w:val="00A960F5"/>
    <w:rsid w:val="00AB5048"/>
    <w:rsid w:val="00AC521D"/>
    <w:rsid w:val="00AD33C5"/>
    <w:rsid w:val="00AE3682"/>
    <w:rsid w:val="00B00268"/>
    <w:rsid w:val="00B464FA"/>
    <w:rsid w:val="00B60360"/>
    <w:rsid w:val="00B919C0"/>
    <w:rsid w:val="00BB0B7C"/>
    <w:rsid w:val="00BD3F6E"/>
    <w:rsid w:val="00BF1319"/>
    <w:rsid w:val="00BF377F"/>
    <w:rsid w:val="00BF7CAA"/>
    <w:rsid w:val="00C012A1"/>
    <w:rsid w:val="00C035C0"/>
    <w:rsid w:val="00C10178"/>
    <w:rsid w:val="00C24E7B"/>
    <w:rsid w:val="00C34BB9"/>
    <w:rsid w:val="00C5437E"/>
    <w:rsid w:val="00C81D19"/>
    <w:rsid w:val="00CA601B"/>
    <w:rsid w:val="00CA6930"/>
    <w:rsid w:val="00CB4A12"/>
    <w:rsid w:val="00CE28C9"/>
    <w:rsid w:val="00D10B43"/>
    <w:rsid w:val="00D136AB"/>
    <w:rsid w:val="00D1473B"/>
    <w:rsid w:val="00D17447"/>
    <w:rsid w:val="00D30E74"/>
    <w:rsid w:val="00D33A19"/>
    <w:rsid w:val="00D34E8D"/>
    <w:rsid w:val="00D73B99"/>
    <w:rsid w:val="00DA2A56"/>
    <w:rsid w:val="00DA79F2"/>
    <w:rsid w:val="00DC183A"/>
    <w:rsid w:val="00DC7C4D"/>
    <w:rsid w:val="00DD4C2D"/>
    <w:rsid w:val="00DE64C5"/>
    <w:rsid w:val="00DF386B"/>
    <w:rsid w:val="00DF4D0F"/>
    <w:rsid w:val="00DF6566"/>
    <w:rsid w:val="00DF7753"/>
    <w:rsid w:val="00E317DB"/>
    <w:rsid w:val="00E52CEE"/>
    <w:rsid w:val="00E71CF9"/>
    <w:rsid w:val="00EA7802"/>
    <w:rsid w:val="00EB4AB1"/>
    <w:rsid w:val="00EE5D47"/>
    <w:rsid w:val="00EE7005"/>
    <w:rsid w:val="00EF0EA2"/>
    <w:rsid w:val="00F0463C"/>
    <w:rsid w:val="00F15DCE"/>
    <w:rsid w:val="00F25CB2"/>
    <w:rsid w:val="00F36EFD"/>
    <w:rsid w:val="00F37AED"/>
    <w:rsid w:val="00F4326F"/>
    <w:rsid w:val="00F4372D"/>
    <w:rsid w:val="00F50E26"/>
    <w:rsid w:val="00F5229C"/>
    <w:rsid w:val="00F91D60"/>
    <w:rsid w:val="00FB1D03"/>
    <w:rsid w:val="00FC0FC7"/>
    <w:rsid w:val="00FC6DD4"/>
    <w:rsid w:val="00FF3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>
      <o:colormenu v:ext="edit" fillcolor="none" strokecolor="none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0AC"/>
    <w:rPr>
      <w:rFonts w:ascii="Times New Roman" w:eastAsia="Times New Roman" w:hAnsi="Times New Roman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C5437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7286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7">
    <w:name w:val="heading 7"/>
    <w:basedOn w:val="Normal"/>
    <w:next w:val="Normal"/>
    <w:link w:val="Ttulo7Car"/>
    <w:qFormat/>
    <w:rsid w:val="00091435"/>
    <w:pPr>
      <w:spacing w:before="240" w:after="60"/>
      <w:outlineLvl w:val="6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7Car">
    <w:name w:val="Título 7 Car"/>
    <w:basedOn w:val="Fuentedeprrafopredeter"/>
    <w:link w:val="Ttulo7"/>
    <w:rsid w:val="00091435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rsid w:val="0009143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91435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NormalParagraphStyle">
    <w:name w:val="NormalParagraphStyle"/>
    <w:basedOn w:val="Normal"/>
    <w:rsid w:val="0009143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  <w:sz w:val="24"/>
      <w:lang w:val="es-ES_tradnl"/>
    </w:rPr>
  </w:style>
  <w:style w:type="character" w:styleId="Hipervnculo">
    <w:name w:val="Hyperlink"/>
    <w:basedOn w:val="Fuentedeprrafopredeter"/>
    <w:rsid w:val="00091435"/>
    <w:rPr>
      <w:color w:val="0000FF"/>
      <w:u w:val="single"/>
    </w:rPr>
  </w:style>
  <w:style w:type="paragraph" w:styleId="Piedepgina">
    <w:name w:val="footer"/>
    <w:basedOn w:val="Normal"/>
    <w:link w:val="PiedepginaCar"/>
    <w:uiPriority w:val="99"/>
    <w:semiHidden/>
    <w:unhideWhenUsed/>
    <w:rsid w:val="0009143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91435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B558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5589"/>
    <w:rPr>
      <w:rFonts w:ascii="Tahoma" w:eastAsia="Times New Roman" w:hAnsi="Tahoma" w:cs="Tahoma"/>
      <w:sz w:val="16"/>
      <w:szCs w:val="16"/>
      <w:lang w:eastAsia="es-ES"/>
    </w:rPr>
  </w:style>
  <w:style w:type="paragraph" w:styleId="Sangradetextonormal">
    <w:name w:val="Body Text Indent"/>
    <w:basedOn w:val="Normal"/>
    <w:link w:val="SangradetextonormalCar"/>
    <w:rsid w:val="00A610A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A610AC"/>
    <w:rPr>
      <w:rFonts w:ascii="Times New Roman" w:eastAsia="Times New Roman" w:hAnsi="Times New Roman"/>
      <w:lang w:eastAsia="es-ES"/>
    </w:rPr>
  </w:style>
  <w:style w:type="paragraph" w:styleId="Prrafodelista">
    <w:name w:val="List Paragraph"/>
    <w:basedOn w:val="Normal"/>
    <w:uiPriority w:val="34"/>
    <w:qFormat/>
    <w:rsid w:val="00DC183A"/>
    <w:pPr>
      <w:ind w:left="720"/>
      <w:contextualSpacing/>
    </w:pPr>
    <w:rPr>
      <w:rFonts w:ascii="Arial" w:hAnsi="Arial"/>
      <w:sz w:val="24"/>
      <w:szCs w:val="22"/>
    </w:rPr>
  </w:style>
  <w:style w:type="character" w:customStyle="1" w:styleId="Ttulo1Car">
    <w:name w:val="Título 1 Car"/>
    <w:basedOn w:val="Fuentedeprrafopredeter"/>
    <w:link w:val="Ttulo1"/>
    <w:uiPriority w:val="9"/>
    <w:rsid w:val="00C5437E"/>
    <w:rPr>
      <w:rFonts w:ascii="Cambria" w:eastAsia="Times New Roman" w:hAnsi="Cambria" w:cs="Times New Roman"/>
      <w:b/>
      <w:bCs/>
      <w:kern w:val="32"/>
      <w:sz w:val="32"/>
      <w:szCs w:val="32"/>
      <w:lang w:eastAsia="es-E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C5437E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C5437E"/>
    <w:rPr>
      <w:rFonts w:ascii="Times New Roman" w:eastAsia="Times New Roman" w:hAnsi="Times New Roman"/>
      <w:lang w:eastAsia="es-ES"/>
    </w:rPr>
  </w:style>
  <w:style w:type="character" w:customStyle="1" w:styleId="txt1">
    <w:name w:val="txt1"/>
    <w:basedOn w:val="Fuentedeprrafopredeter"/>
    <w:rsid w:val="00C5437E"/>
    <w:rPr>
      <w:rFonts w:ascii="Arial" w:hAnsi="Arial" w:cs="Arial" w:hint="default"/>
      <w:color w:val="000000"/>
      <w:spacing w:val="210"/>
      <w:sz w:val="18"/>
      <w:szCs w:val="18"/>
    </w:rPr>
  </w:style>
  <w:style w:type="character" w:styleId="Textoennegrita">
    <w:name w:val="Strong"/>
    <w:basedOn w:val="Fuentedeprrafopredeter"/>
    <w:uiPriority w:val="22"/>
    <w:qFormat/>
    <w:rsid w:val="00DD4C2D"/>
    <w:rPr>
      <w:b/>
      <w:bCs/>
    </w:rPr>
  </w:style>
  <w:style w:type="paragraph" w:styleId="NormalWeb">
    <w:name w:val="Normal (Web)"/>
    <w:basedOn w:val="Normal"/>
    <w:uiPriority w:val="99"/>
    <w:unhideWhenUsed/>
    <w:rsid w:val="00716775"/>
    <w:pPr>
      <w:spacing w:before="100" w:beforeAutospacing="1" w:after="100" w:afterAutospacing="1"/>
    </w:pPr>
    <w:rPr>
      <w:sz w:val="24"/>
      <w:szCs w:val="24"/>
      <w:lang w:eastAsia="ca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72869"/>
    <w:rPr>
      <w:rFonts w:ascii="Cambria" w:eastAsia="Times New Roman" w:hAnsi="Cambria" w:cs="Times New Roman"/>
      <w:b/>
      <w:bCs/>
      <w:i/>
      <w:iCs/>
      <w:sz w:val="28"/>
      <w:szCs w:val="28"/>
      <w:lang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07286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072869"/>
    <w:rPr>
      <w:rFonts w:ascii="Times New Roman" w:eastAsia="Times New Roman" w:hAnsi="Times New Roman"/>
      <w:lang w:eastAsia="es-ES"/>
    </w:rPr>
  </w:style>
  <w:style w:type="character" w:styleId="nfasis">
    <w:name w:val="Emphasis"/>
    <w:basedOn w:val="Fuentedeprrafopredeter"/>
    <w:uiPriority w:val="20"/>
    <w:qFormat/>
    <w:rsid w:val="00BF1319"/>
    <w:rPr>
      <w:i/>
      <w:iCs/>
    </w:rPr>
  </w:style>
  <w:style w:type="character" w:customStyle="1" w:styleId="A5">
    <w:name w:val="A5"/>
    <w:uiPriority w:val="99"/>
    <w:rsid w:val="007E6EA3"/>
    <w:rPr>
      <w:rFonts w:cs="Univers LT Std 57 Cn"/>
      <w:color w:val="000000"/>
      <w:sz w:val="18"/>
      <w:szCs w:val="18"/>
    </w:rPr>
  </w:style>
  <w:style w:type="paragraph" w:customStyle="1" w:styleId="Default">
    <w:name w:val="Default"/>
    <w:rsid w:val="0040708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s-ES" w:eastAsia="es-ES"/>
    </w:rPr>
  </w:style>
  <w:style w:type="character" w:customStyle="1" w:styleId="apple-converted-space">
    <w:name w:val="apple-converted-space"/>
    <w:basedOn w:val="Fuentedeprrafopredeter"/>
    <w:rsid w:val="0040708B"/>
  </w:style>
  <w:style w:type="character" w:customStyle="1" w:styleId="hiddenspellerror">
    <w:name w:val="hiddenspellerror"/>
    <w:basedOn w:val="Fuentedeprrafopredeter"/>
    <w:rsid w:val="0040708B"/>
  </w:style>
  <w:style w:type="character" w:customStyle="1" w:styleId="hiddengrammarerror">
    <w:name w:val="hiddengrammarerror"/>
    <w:basedOn w:val="Fuentedeprrafopredeter"/>
    <w:rsid w:val="004070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3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4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BRICULLE\AppData\Local\Microsoft\Windows\Temporary%20Internet%20Files\Content.Outlook\LVMTSJBX\Nota_de_prems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4DE1F5-C9EE-429E-BE2F-7BABB843C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Nota_de_premsa.dotx</Template>
  <TotalTime>1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Ajuntament de Vilafranca</Company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JBRICULLE</dc:creator>
  <cp:lastModifiedBy>JBRICULLE</cp:lastModifiedBy>
  <cp:revision>2</cp:revision>
  <dcterms:created xsi:type="dcterms:W3CDTF">2018-11-26T10:24:00Z</dcterms:created>
  <dcterms:modified xsi:type="dcterms:W3CDTF">2018-11-26T10:24:00Z</dcterms:modified>
</cp:coreProperties>
</file>